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46" w:type="dxa"/>
        <w:tblInd w:w="-32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6962"/>
        <w:gridCol w:w="1292"/>
        <w:gridCol w:w="1425"/>
      </w:tblGrid>
      <w:tr w14:paraId="28562D0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FD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6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65A11">
            <w:pP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90F8D">
            <w:pP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C4D14">
            <w:pP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2521E42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46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92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eastAsia="方正小标宋简体"/>
                <w:b w:val="0"/>
                <w:bCs/>
                <w:sz w:val="44"/>
                <w:szCs w:val="44"/>
                <w:lang w:val="en-US" w:eastAsia="zh-CN"/>
              </w:rPr>
              <w:t>2025年第二期（第二十二期）发展对象培训班课程表</w:t>
            </w:r>
          </w:p>
        </w:tc>
      </w:tr>
      <w:tr w14:paraId="7705FEE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6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7A364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66804F6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时   间   安   排</w:t>
            </w:r>
          </w:p>
        </w:tc>
        <w:tc>
          <w:tcPr>
            <w:tcW w:w="6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                    容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主讲人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地点</w:t>
            </w:r>
          </w:p>
        </w:tc>
      </w:tr>
      <w:tr w14:paraId="07FBCAC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3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6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C6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观看《榜样的力量（第二季）》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 w14:paraId="67888D5D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5149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4EF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各党总支  自行安排</w:t>
            </w:r>
          </w:p>
        </w:tc>
      </w:tr>
      <w:tr w14:paraId="114701F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分组讨论</w:t>
            </w:r>
          </w:p>
        </w:tc>
        <w:tc>
          <w:tcPr>
            <w:tcW w:w="12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599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A7076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9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理论测试</w:t>
            </w:r>
          </w:p>
        </w:tc>
        <w:tc>
          <w:tcPr>
            <w:tcW w:w="12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D3F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F401B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日（周六）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09:00-11:00</w:t>
            </w:r>
          </w:p>
        </w:tc>
        <w:tc>
          <w:tcPr>
            <w:tcW w:w="6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《马克思早期思想构筑青年理想信念的逻辑及其启示》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洪丽华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图书馆</w:t>
            </w:r>
          </w:p>
          <w:p w14:paraId="5D79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报告厅</w:t>
            </w:r>
          </w:p>
        </w:tc>
      </w:tr>
      <w:tr w14:paraId="396994E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日（周六）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15:00-17:00</w:t>
            </w:r>
          </w:p>
        </w:tc>
        <w:tc>
          <w:tcPr>
            <w:tcW w:w="6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《永恒的旗帜：伟大建党精神与中国共产党百年奋斗史》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庄新岸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A8E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1D516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19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日（周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日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09:00-11:00</w:t>
            </w:r>
          </w:p>
        </w:tc>
        <w:tc>
          <w:tcPr>
            <w:tcW w:w="69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以案为鉴知敬畏 对照条例守初心——八项规定精神与党纪学习教育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》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  <w:t>李文建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AFE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44B3DC2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71CD5C"/>
    <w:multiLevelType w:val="multilevel"/>
    <w:tmpl w:val="A971CD5C"/>
    <w:lvl w:ilvl="0" w:tentative="0">
      <w:start w:val="1"/>
      <w:numFmt w:val="chineseCountingThousand"/>
      <w:pStyle w:val="6"/>
      <w:lvlText w:val="(%1)"/>
      <w:lvlJc w:val="left"/>
      <w:pPr>
        <w:ind w:left="440" w:hanging="1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4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60" w:hanging="44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00" w:hanging="44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40" w:hanging="44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80" w:hanging="44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20" w:hanging="44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960" w:hanging="44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400" w:hanging="440"/>
      </w:pPr>
      <w:rPr>
        <w:rFonts w:hint="eastAsia"/>
      </w:rPr>
    </w:lvl>
  </w:abstractNum>
  <w:abstractNum w:abstractNumId="1">
    <w:nsid w:val="B92EB05A"/>
    <w:multiLevelType w:val="multilevel"/>
    <w:tmpl w:val="B92EB05A"/>
    <w:lvl w:ilvl="0" w:tentative="0">
      <w:start w:val="1"/>
      <w:numFmt w:val="japaneseCounting"/>
      <w:pStyle w:val="5"/>
      <w:lvlText w:val="%1、"/>
      <w:lvlJc w:val="left"/>
      <w:pPr>
        <w:ind w:left="120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60" w:hanging="44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800" w:hanging="44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40" w:hanging="44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80" w:hanging="44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120" w:hanging="44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60" w:hanging="44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00" w:hanging="44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440" w:hanging="44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N2I4NDU1MjZjMjYyOTk3ZjQ3NzlkYTc2NmEzMzIifQ=="/>
  </w:docVars>
  <w:rsids>
    <w:rsidRoot w:val="363C1B61"/>
    <w:rsid w:val="27FA10A7"/>
    <w:rsid w:val="363C1B61"/>
    <w:rsid w:val="3852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一级"/>
    <w:basedOn w:val="1"/>
    <w:uiPriority w:val="0"/>
    <w:pPr>
      <w:numPr>
        <w:ilvl w:val="0"/>
        <w:numId w:val="1"/>
      </w:numPr>
      <w:adjustRightInd w:val="0"/>
      <w:snapToGrid w:val="0"/>
      <w:spacing w:line="300" w:lineRule="auto"/>
      <w:ind w:left="1202" w:hanging="720"/>
    </w:pPr>
    <w:rPr>
      <w:rFonts w:hint="eastAsia" w:ascii="黑体" w:hAnsi="黑体" w:eastAsia="黑体"/>
      <w:b/>
      <w:bCs/>
      <w:kern w:val="44"/>
      <w:sz w:val="32"/>
      <w:szCs w:val="32"/>
    </w:rPr>
  </w:style>
  <w:style w:type="paragraph" w:customStyle="1" w:styleId="6">
    <w:name w:val="二级"/>
    <w:basedOn w:val="1"/>
    <w:uiPriority w:val="0"/>
    <w:pPr>
      <w:numPr>
        <w:ilvl w:val="0"/>
        <w:numId w:val="2"/>
      </w:numPr>
      <w:adjustRightInd w:val="0"/>
      <w:snapToGrid w:val="0"/>
      <w:spacing w:line="300" w:lineRule="auto"/>
      <w:ind w:left="440" w:hanging="11"/>
      <w:jc w:val="both"/>
      <w:outlineLvl w:val="1"/>
    </w:pPr>
    <w:rPr>
      <w:rFonts w:hint="eastAsia" w:ascii="黑体" w:hAnsi="黑体" w:eastAsia="黑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2025-10-10T07:15:00Z</dcterms:created>
  <dc:creator>怪怪洢</dc:creator>
  <cp:lastModifiedBy>怪怪洢</cp:lastModifiedBy>
  <dcterms:modified xsi:type="dcterms:W3CDTF">2025-10-10T07:16:15Z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6476EC9842B24F2CBF82B896B20DFBF4_11</vt:lpwstr>
  </property>
</Properties>
</file>